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Default Extension="docx" ContentType="application/vnd.openxmlformats-officedocument.wordprocessingml.document"/>
  <Default Extension="pict" ContentType="image/pict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9E4" w:rsidRPr="00782D76" w:rsidRDefault="00392714">
      <w:pPr>
        <w:rPr>
          <w:rFonts w:ascii="Arial" w:hAnsi="Arial" w:cs="Arial"/>
          <w:sz w:val="28"/>
          <w:szCs w:val="28"/>
        </w:rPr>
      </w:pPr>
      <w:r>
        <w:rPr>
          <w:sz w:val="44"/>
          <w:szCs w:val="44"/>
        </w:rPr>
        <w:t>ART mapping: Year 4</w:t>
      </w:r>
      <w:r w:rsidR="00FE523F">
        <w:rPr>
          <w:sz w:val="44"/>
          <w:szCs w:val="44"/>
        </w:rPr>
        <w:t xml:space="preserve">     </w:t>
      </w:r>
      <w:r>
        <w:rPr>
          <w:rFonts w:ascii="Bernard MT Condensed" w:hAnsi="Bernard MT Condensed"/>
          <w:sz w:val="56"/>
          <w:szCs w:val="56"/>
        </w:rPr>
        <w:t xml:space="preserve">INVENTIONS: </w:t>
      </w:r>
      <w:r w:rsidRPr="00392714">
        <w:rPr>
          <w:rFonts w:ascii="Harrington" w:hAnsi="Harrington"/>
          <w:sz w:val="56"/>
          <w:szCs w:val="56"/>
        </w:rPr>
        <w:t>Musical instruments</w:t>
      </w:r>
      <w:r>
        <w:rPr>
          <w:rFonts w:ascii="Arial" w:hAnsi="Arial" w:cs="Arial"/>
          <w:sz w:val="28"/>
          <w:szCs w:val="28"/>
        </w:rPr>
        <w:t xml:space="preserve">       January/February</w:t>
      </w:r>
      <w:r w:rsidR="00D75B78">
        <w:rPr>
          <w:rFonts w:ascii="Arial" w:hAnsi="Arial" w:cs="Arial"/>
          <w:sz w:val="28"/>
          <w:szCs w:val="28"/>
        </w:rPr>
        <w:t xml:space="preserve"> 2019   </w:t>
      </w:r>
    </w:p>
    <w:tbl>
      <w:tblPr>
        <w:tblStyle w:val="TableGrid"/>
        <w:tblW w:w="0" w:type="auto"/>
        <w:tblLook w:val="04A0"/>
      </w:tblPr>
      <w:tblGrid>
        <w:gridCol w:w="2614"/>
        <w:gridCol w:w="2614"/>
        <w:gridCol w:w="2614"/>
        <w:gridCol w:w="2614"/>
        <w:gridCol w:w="4848"/>
      </w:tblGrid>
      <w:tr w:rsidR="000F2655">
        <w:trPr>
          <w:trHeight w:val="70"/>
        </w:trPr>
        <w:tc>
          <w:tcPr>
            <w:tcW w:w="2614" w:type="dxa"/>
          </w:tcPr>
          <w:p w:rsidR="006C6C5B" w:rsidRPr="00217128" w:rsidRDefault="006C6C5B">
            <w:pPr>
              <w:rPr>
                <w:sz w:val="32"/>
                <w:szCs w:val="32"/>
              </w:rPr>
            </w:pPr>
            <w:r w:rsidRPr="00217128">
              <w:rPr>
                <w:sz w:val="32"/>
                <w:szCs w:val="32"/>
              </w:rPr>
              <w:t>Skills</w:t>
            </w:r>
          </w:p>
        </w:tc>
        <w:tc>
          <w:tcPr>
            <w:tcW w:w="2614" w:type="dxa"/>
          </w:tcPr>
          <w:p w:rsidR="006C6C5B" w:rsidRPr="00217128" w:rsidRDefault="006C6C5B">
            <w:pPr>
              <w:rPr>
                <w:sz w:val="32"/>
                <w:szCs w:val="32"/>
              </w:rPr>
            </w:pPr>
            <w:r w:rsidRPr="00217128">
              <w:rPr>
                <w:sz w:val="32"/>
                <w:szCs w:val="32"/>
              </w:rPr>
              <w:t>Activity</w:t>
            </w:r>
          </w:p>
        </w:tc>
        <w:tc>
          <w:tcPr>
            <w:tcW w:w="2614" w:type="dxa"/>
          </w:tcPr>
          <w:p w:rsidR="006C6C5B" w:rsidRPr="00217128" w:rsidRDefault="006C6C5B">
            <w:pPr>
              <w:rPr>
                <w:sz w:val="32"/>
                <w:szCs w:val="32"/>
              </w:rPr>
            </w:pPr>
            <w:r w:rsidRPr="00217128">
              <w:rPr>
                <w:sz w:val="32"/>
                <w:szCs w:val="32"/>
              </w:rPr>
              <w:t>Resources</w:t>
            </w:r>
          </w:p>
        </w:tc>
        <w:tc>
          <w:tcPr>
            <w:tcW w:w="2614" w:type="dxa"/>
          </w:tcPr>
          <w:p w:rsidR="006C6C5B" w:rsidRPr="00217128" w:rsidRDefault="006C6C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Techniques</w:t>
            </w:r>
          </w:p>
        </w:tc>
        <w:tc>
          <w:tcPr>
            <w:tcW w:w="4848" w:type="dxa"/>
          </w:tcPr>
          <w:p w:rsidR="006C6C5B" w:rsidRDefault="0074726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Examples</w:t>
            </w:r>
          </w:p>
        </w:tc>
      </w:tr>
      <w:tr w:rsidR="000F2655">
        <w:tc>
          <w:tcPr>
            <w:tcW w:w="2614" w:type="dxa"/>
          </w:tcPr>
          <w:p w:rsidR="006C6C5B" w:rsidRPr="00217128" w:rsidRDefault="006C6C5B">
            <w:pPr>
              <w:rPr>
                <w:rFonts w:ascii="Brush Script MT" w:hAnsi="Brush Script MT"/>
                <w:sz w:val="40"/>
                <w:szCs w:val="40"/>
              </w:rPr>
            </w:pPr>
            <w:r w:rsidRPr="00217128">
              <w:rPr>
                <w:rFonts w:ascii="Brush Script MT" w:hAnsi="Brush Script MT"/>
                <w:sz w:val="40"/>
                <w:szCs w:val="40"/>
              </w:rPr>
              <w:t>Drawing</w:t>
            </w:r>
          </w:p>
        </w:tc>
        <w:tc>
          <w:tcPr>
            <w:tcW w:w="2614" w:type="dxa"/>
          </w:tcPr>
          <w:p w:rsidR="003422D1" w:rsidRDefault="003422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Observational drawings </w:t>
            </w:r>
            <w:r w:rsidR="00D75B78">
              <w:rPr>
                <w:sz w:val="20"/>
                <w:szCs w:val="20"/>
              </w:rPr>
              <w:t xml:space="preserve">of </w:t>
            </w:r>
            <w:r w:rsidR="00392714">
              <w:rPr>
                <w:sz w:val="20"/>
                <w:szCs w:val="20"/>
              </w:rPr>
              <w:t xml:space="preserve">musical instruments </w:t>
            </w:r>
            <w:r>
              <w:rPr>
                <w:sz w:val="20"/>
                <w:szCs w:val="20"/>
              </w:rPr>
              <w:t>using various media.</w:t>
            </w:r>
          </w:p>
          <w:p w:rsidR="00D75B78" w:rsidRDefault="00E973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Chalk and charcoal drawing</w:t>
            </w:r>
          </w:p>
          <w:p w:rsidR="00392714" w:rsidRDefault="00D75B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Thick marker pens on sugar paper</w:t>
            </w:r>
            <w:r w:rsidR="00392714">
              <w:rPr>
                <w:sz w:val="20"/>
                <w:szCs w:val="20"/>
              </w:rPr>
              <w:t>.</w:t>
            </w:r>
          </w:p>
          <w:p w:rsidR="006C642C" w:rsidRPr="00793A55" w:rsidRDefault="003927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Colour pens for drawing</w:t>
            </w:r>
          </w:p>
        </w:tc>
        <w:tc>
          <w:tcPr>
            <w:tcW w:w="2614" w:type="dxa"/>
          </w:tcPr>
          <w:p w:rsidR="009D7EBA" w:rsidRDefault="003422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Pens, pencils, crayons, etc</w:t>
            </w:r>
          </w:p>
          <w:p w:rsidR="00FE523F" w:rsidRDefault="00FE52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selection for choice</w:t>
            </w:r>
          </w:p>
          <w:p w:rsidR="006C642C" w:rsidRDefault="006C64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Black/white pens and paper</w:t>
            </w:r>
          </w:p>
          <w:p w:rsidR="00E973EF" w:rsidRDefault="00E973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Chalk/charcoal</w:t>
            </w:r>
          </w:p>
          <w:p w:rsidR="00392714" w:rsidRDefault="00D75B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Variety of paper colours</w:t>
            </w:r>
          </w:p>
          <w:p w:rsidR="00E973EF" w:rsidRPr="00793A55" w:rsidRDefault="003927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Felt pens/oil pastels</w:t>
            </w:r>
          </w:p>
        </w:tc>
        <w:tc>
          <w:tcPr>
            <w:tcW w:w="2614" w:type="dxa"/>
          </w:tcPr>
          <w:p w:rsidR="009D7EBA" w:rsidRDefault="003422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 of line, shape, space, tone, shade.</w:t>
            </w:r>
          </w:p>
          <w:p w:rsidR="00392714" w:rsidRDefault="006C64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 and draw</w:t>
            </w:r>
          </w:p>
          <w:p w:rsidR="006C642C" w:rsidRDefault="003927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Accuracy of looking and recording.</w:t>
            </w:r>
          </w:p>
          <w:p w:rsidR="00E973EF" w:rsidRPr="00793A55" w:rsidRDefault="00E973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Creating atmosphere</w:t>
            </w:r>
          </w:p>
        </w:tc>
        <w:tc>
          <w:tcPr>
            <w:tcW w:w="4848" w:type="dxa"/>
          </w:tcPr>
          <w:p w:rsidR="006C6C5B" w:rsidRDefault="00D75B78" w:rsidP="004A61C0">
            <w:r>
              <w:t xml:space="preserve"> </w:t>
            </w:r>
            <w:r w:rsidR="00392714">
              <w:rPr>
                <w:noProof/>
                <w:lang w:val="en-US"/>
              </w:rPr>
              <w:drawing>
                <wp:inline distT="0" distB="0" distL="0" distR="0">
                  <wp:extent cx="1265238" cy="1012190"/>
                  <wp:effectExtent l="25400" t="0" r="4762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1265238" cy="10121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392714">
              <w:t xml:space="preserve"> </w:t>
            </w:r>
            <w:r w:rsidR="00392714">
              <w:rPr>
                <w:noProof/>
                <w:lang w:val="en-US"/>
              </w:rPr>
              <w:drawing>
                <wp:inline distT="0" distB="0" distL="0" distR="0">
                  <wp:extent cx="1516726" cy="575310"/>
                  <wp:effectExtent l="25400" t="0" r="7274" b="0"/>
                  <wp:docPr id="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6726" cy="5753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2655">
        <w:tc>
          <w:tcPr>
            <w:tcW w:w="2614" w:type="dxa"/>
          </w:tcPr>
          <w:p w:rsidR="006C6C5B" w:rsidRPr="00217128" w:rsidRDefault="006C6C5B">
            <w:pPr>
              <w:rPr>
                <w:rFonts w:ascii="Brush Script MT" w:hAnsi="Brush Script MT"/>
                <w:sz w:val="40"/>
                <w:szCs w:val="40"/>
              </w:rPr>
            </w:pPr>
            <w:r w:rsidRPr="00217128">
              <w:rPr>
                <w:rFonts w:ascii="Brush Script MT" w:hAnsi="Brush Script MT"/>
                <w:sz w:val="40"/>
                <w:szCs w:val="40"/>
              </w:rPr>
              <w:t>Painting</w:t>
            </w:r>
          </w:p>
        </w:tc>
        <w:tc>
          <w:tcPr>
            <w:tcW w:w="2614" w:type="dxa"/>
          </w:tcPr>
          <w:p w:rsidR="00E973EF" w:rsidRPr="00793A55" w:rsidRDefault="003927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 applicable</w:t>
            </w:r>
          </w:p>
        </w:tc>
        <w:tc>
          <w:tcPr>
            <w:tcW w:w="2614" w:type="dxa"/>
          </w:tcPr>
          <w:p w:rsidR="004A61C0" w:rsidRPr="00793A55" w:rsidRDefault="004A61C0">
            <w:pPr>
              <w:rPr>
                <w:sz w:val="20"/>
                <w:szCs w:val="20"/>
              </w:rPr>
            </w:pPr>
          </w:p>
        </w:tc>
        <w:tc>
          <w:tcPr>
            <w:tcW w:w="2614" w:type="dxa"/>
          </w:tcPr>
          <w:p w:rsidR="004A61C0" w:rsidRPr="00793A55" w:rsidRDefault="004A61C0">
            <w:pPr>
              <w:rPr>
                <w:sz w:val="20"/>
                <w:szCs w:val="20"/>
              </w:rPr>
            </w:pPr>
          </w:p>
        </w:tc>
        <w:tc>
          <w:tcPr>
            <w:tcW w:w="4848" w:type="dxa"/>
          </w:tcPr>
          <w:p w:rsidR="00F26CB0" w:rsidRPr="00D75B78" w:rsidRDefault="00D75B78" w:rsidP="00D75B78">
            <w:pPr>
              <w:pStyle w:val="Subtitle"/>
            </w:pPr>
            <w:r>
              <w:t xml:space="preserve"> </w:t>
            </w:r>
          </w:p>
        </w:tc>
      </w:tr>
      <w:tr w:rsidR="000F2655">
        <w:tc>
          <w:tcPr>
            <w:tcW w:w="2614" w:type="dxa"/>
          </w:tcPr>
          <w:p w:rsidR="006C6C5B" w:rsidRPr="00217128" w:rsidRDefault="006C6C5B">
            <w:pPr>
              <w:rPr>
                <w:rFonts w:ascii="Brush Script MT" w:hAnsi="Brush Script MT"/>
                <w:sz w:val="40"/>
                <w:szCs w:val="40"/>
              </w:rPr>
            </w:pPr>
            <w:r w:rsidRPr="00217128">
              <w:rPr>
                <w:rFonts w:ascii="Brush Script MT" w:hAnsi="Brush Script MT"/>
                <w:sz w:val="40"/>
                <w:szCs w:val="40"/>
              </w:rPr>
              <w:t>Collage</w:t>
            </w:r>
          </w:p>
        </w:tc>
        <w:tc>
          <w:tcPr>
            <w:tcW w:w="2614" w:type="dxa"/>
          </w:tcPr>
          <w:p w:rsidR="00392714" w:rsidRDefault="003927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This topic is majoring in collage. </w:t>
            </w:r>
          </w:p>
          <w:p w:rsidR="00392714" w:rsidRDefault="00392714">
            <w:pPr>
              <w:rPr>
                <w:sz w:val="20"/>
                <w:szCs w:val="20"/>
              </w:rPr>
            </w:pPr>
          </w:p>
          <w:p w:rsidR="00392714" w:rsidRDefault="003927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Focus: George </w:t>
            </w:r>
            <w:proofErr w:type="gramStart"/>
            <w:r>
              <w:rPr>
                <w:sz w:val="20"/>
                <w:szCs w:val="20"/>
              </w:rPr>
              <w:t>Braque  Pablo</w:t>
            </w:r>
            <w:proofErr w:type="gramEnd"/>
            <w:r>
              <w:rPr>
                <w:sz w:val="20"/>
                <w:szCs w:val="20"/>
              </w:rPr>
              <w:t xml:space="preserve"> Picasso</w:t>
            </w:r>
          </w:p>
          <w:p w:rsidR="002D0AF0" w:rsidRPr="00793A55" w:rsidRDefault="003927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Produce a major ARTWORK for a Private view display...</w:t>
            </w:r>
          </w:p>
        </w:tc>
        <w:tc>
          <w:tcPr>
            <w:tcW w:w="2614" w:type="dxa"/>
          </w:tcPr>
          <w:p w:rsidR="00392714" w:rsidRDefault="003927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Large cream card A2</w:t>
            </w:r>
          </w:p>
          <w:p w:rsidR="002D0AF0" w:rsidRPr="00793A55" w:rsidRDefault="003927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Various colours of brown and cream papers, textures, newsprint, maps, wrapping paper, tissue, measuring tape, art straws, etc.</w:t>
            </w:r>
          </w:p>
        </w:tc>
        <w:tc>
          <w:tcPr>
            <w:tcW w:w="2614" w:type="dxa"/>
          </w:tcPr>
          <w:p w:rsidR="00392714" w:rsidRDefault="00392714" w:rsidP="002E61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Arrange papers and collage materials on your paper/card.</w:t>
            </w:r>
          </w:p>
          <w:p w:rsidR="006C6C5B" w:rsidRPr="00793A55" w:rsidRDefault="00392714" w:rsidP="002E61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Stick down as required </w:t>
            </w:r>
          </w:p>
        </w:tc>
        <w:tc>
          <w:tcPr>
            <w:tcW w:w="4848" w:type="dxa"/>
          </w:tcPr>
          <w:p w:rsidR="006C6C5B" w:rsidRDefault="002D0AF0" w:rsidP="000F2655">
            <w:r>
              <w:rPr>
                <w:noProof/>
                <w:lang w:eastAsia="en-GB"/>
              </w:rPr>
              <w:t xml:space="preserve"> </w:t>
            </w:r>
            <w:r w:rsidR="00392714">
              <w:rPr>
                <w:noProof/>
                <w:lang w:val="en-US"/>
              </w:rPr>
              <w:drawing>
                <wp:inline distT="0" distB="0" distL="0" distR="0">
                  <wp:extent cx="1270000" cy="952500"/>
                  <wp:effectExtent l="2540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1270000" cy="952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714">
        <w:tc>
          <w:tcPr>
            <w:tcW w:w="2614" w:type="dxa"/>
          </w:tcPr>
          <w:p w:rsidR="00392714" w:rsidRPr="00217128" w:rsidRDefault="00392714">
            <w:pPr>
              <w:rPr>
                <w:rFonts w:ascii="Brush Script MT" w:hAnsi="Brush Script MT"/>
                <w:sz w:val="40"/>
                <w:szCs w:val="40"/>
              </w:rPr>
            </w:pPr>
            <w:r w:rsidRPr="00217128">
              <w:rPr>
                <w:rFonts w:ascii="Brush Script MT" w:hAnsi="Brush Script MT"/>
                <w:sz w:val="40"/>
                <w:szCs w:val="40"/>
              </w:rPr>
              <w:t>Printing</w:t>
            </w:r>
          </w:p>
        </w:tc>
        <w:tc>
          <w:tcPr>
            <w:tcW w:w="2614" w:type="dxa"/>
          </w:tcPr>
          <w:p w:rsidR="00392714" w:rsidRPr="00793A55" w:rsidRDefault="003927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 applicable</w:t>
            </w:r>
          </w:p>
        </w:tc>
        <w:tc>
          <w:tcPr>
            <w:tcW w:w="2614" w:type="dxa"/>
          </w:tcPr>
          <w:p w:rsidR="00392714" w:rsidRPr="00793A55" w:rsidRDefault="00392714">
            <w:pPr>
              <w:rPr>
                <w:sz w:val="20"/>
                <w:szCs w:val="20"/>
              </w:rPr>
            </w:pPr>
          </w:p>
        </w:tc>
        <w:tc>
          <w:tcPr>
            <w:tcW w:w="7462" w:type="dxa"/>
            <w:gridSpan w:val="2"/>
          </w:tcPr>
          <w:p w:rsidR="00392714" w:rsidRPr="00D75B78" w:rsidRDefault="00392714" w:rsidP="008E1E9C">
            <w:r>
              <w:t>Make a bespoke Art book for each child’s work.   Arrange for the Private view....</w:t>
            </w:r>
            <w:r w:rsidR="00735E1B">
              <w:object w:dxaOrig="2460" w:dyaOrig="18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51" type="#_x0000_t75" style="width:123pt;height:92pt" o:ole="">
                  <v:imagedata r:id="rId7" r:pict="rId8" o:title=""/>
                </v:shape>
                <o:OLEObject Type="Embed" ProgID="Word.Document.12" ShapeID="_x0000_i1051" DrawAspect="Content" ObjectID="_1486631208" r:id="rId9">
                  <o:FieldCodes>\s</o:FieldCodes>
                </o:OLEObject>
              </w:object>
            </w:r>
          </w:p>
        </w:tc>
      </w:tr>
      <w:tr w:rsidR="000F2655" w:rsidTr="00392714">
        <w:trPr>
          <w:trHeight w:val="885"/>
        </w:trPr>
        <w:tc>
          <w:tcPr>
            <w:tcW w:w="2614" w:type="dxa"/>
          </w:tcPr>
          <w:p w:rsidR="006C6C5B" w:rsidRPr="00217128" w:rsidRDefault="006C6C5B">
            <w:pPr>
              <w:rPr>
                <w:rFonts w:ascii="Brush Script MT" w:hAnsi="Brush Script MT"/>
                <w:sz w:val="40"/>
                <w:szCs w:val="40"/>
              </w:rPr>
            </w:pPr>
            <w:r w:rsidRPr="00217128">
              <w:rPr>
                <w:rFonts w:ascii="Brush Script MT" w:hAnsi="Brush Script MT"/>
                <w:sz w:val="40"/>
                <w:szCs w:val="40"/>
              </w:rPr>
              <w:t>Textiles</w:t>
            </w:r>
          </w:p>
        </w:tc>
        <w:tc>
          <w:tcPr>
            <w:tcW w:w="2614" w:type="dxa"/>
          </w:tcPr>
          <w:p w:rsidR="002D0AF0" w:rsidRPr="00793A55" w:rsidRDefault="00392714" w:rsidP="005149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 applicable</w:t>
            </w:r>
          </w:p>
        </w:tc>
        <w:tc>
          <w:tcPr>
            <w:tcW w:w="2614" w:type="dxa"/>
          </w:tcPr>
          <w:p w:rsidR="002D0AF0" w:rsidRPr="00793A55" w:rsidRDefault="002D0AF0" w:rsidP="00D75B78">
            <w:pPr>
              <w:rPr>
                <w:sz w:val="20"/>
                <w:szCs w:val="20"/>
              </w:rPr>
            </w:pPr>
          </w:p>
        </w:tc>
        <w:tc>
          <w:tcPr>
            <w:tcW w:w="2614" w:type="dxa"/>
          </w:tcPr>
          <w:p w:rsidR="00EE0358" w:rsidRPr="00793A55" w:rsidRDefault="00EE0358">
            <w:pPr>
              <w:rPr>
                <w:sz w:val="20"/>
                <w:szCs w:val="20"/>
              </w:rPr>
            </w:pPr>
          </w:p>
        </w:tc>
        <w:tc>
          <w:tcPr>
            <w:tcW w:w="4848" w:type="dxa"/>
          </w:tcPr>
          <w:p w:rsidR="006C6C5B" w:rsidRPr="00392714" w:rsidRDefault="006C6C5B" w:rsidP="00392714"/>
        </w:tc>
      </w:tr>
      <w:tr w:rsidR="000F2655">
        <w:tc>
          <w:tcPr>
            <w:tcW w:w="2614" w:type="dxa"/>
          </w:tcPr>
          <w:p w:rsidR="006C6C5B" w:rsidRPr="00217128" w:rsidRDefault="006C6C5B">
            <w:pPr>
              <w:rPr>
                <w:rFonts w:ascii="Brush Script MT" w:hAnsi="Brush Script MT"/>
                <w:sz w:val="40"/>
                <w:szCs w:val="40"/>
              </w:rPr>
            </w:pPr>
            <w:r w:rsidRPr="00217128">
              <w:rPr>
                <w:rFonts w:ascii="Brush Script MT" w:hAnsi="Brush Script MT"/>
                <w:sz w:val="40"/>
                <w:szCs w:val="40"/>
              </w:rPr>
              <w:t>Sculpture</w:t>
            </w:r>
          </w:p>
        </w:tc>
        <w:tc>
          <w:tcPr>
            <w:tcW w:w="2614" w:type="dxa"/>
          </w:tcPr>
          <w:p w:rsidR="009D7EBA" w:rsidRDefault="00D75B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Make</w:t>
            </w:r>
            <w:r w:rsidR="0051495A">
              <w:rPr>
                <w:sz w:val="20"/>
                <w:szCs w:val="20"/>
              </w:rPr>
              <w:t xml:space="preserve"> a </w:t>
            </w:r>
            <w:r w:rsidR="00392714">
              <w:rPr>
                <w:sz w:val="20"/>
                <w:szCs w:val="20"/>
              </w:rPr>
              <w:t xml:space="preserve">small pinch pot </w:t>
            </w:r>
            <w:r w:rsidR="0051495A">
              <w:rPr>
                <w:sz w:val="20"/>
                <w:szCs w:val="20"/>
              </w:rPr>
              <w:t>using clay.</w:t>
            </w:r>
          </w:p>
          <w:p w:rsidR="00392714" w:rsidRDefault="006C642C" w:rsidP="003927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Use modelling clay to make a </w:t>
            </w:r>
            <w:r w:rsidR="00392714">
              <w:rPr>
                <w:sz w:val="20"/>
                <w:szCs w:val="20"/>
              </w:rPr>
              <w:t xml:space="preserve">design with a musical motif used in our drawings. </w:t>
            </w:r>
          </w:p>
          <w:p w:rsidR="00392714" w:rsidRDefault="00392714" w:rsidP="00392714">
            <w:pPr>
              <w:rPr>
                <w:sz w:val="20"/>
                <w:szCs w:val="20"/>
              </w:rPr>
            </w:pPr>
          </w:p>
          <w:p w:rsidR="0052416D" w:rsidRPr="00793A55" w:rsidRDefault="00392714" w:rsidP="003927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Make a card sculpture of a musical instrument. </w:t>
            </w:r>
          </w:p>
        </w:tc>
        <w:tc>
          <w:tcPr>
            <w:tcW w:w="2614" w:type="dxa"/>
          </w:tcPr>
          <w:p w:rsidR="00392714" w:rsidRDefault="003927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Clay</w:t>
            </w:r>
          </w:p>
          <w:p w:rsidR="00D75B78" w:rsidRDefault="00D75B78">
            <w:pPr>
              <w:rPr>
                <w:sz w:val="20"/>
                <w:szCs w:val="20"/>
              </w:rPr>
            </w:pPr>
          </w:p>
          <w:p w:rsidR="008E1E9C" w:rsidRDefault="008E1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Paints </w:t>
            </w:r>
          </w:p>
          <w:p w:rsidR="00E973EF" w:rsidRDefault="003927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D75B78">
              <w:rPr>
                <w:sz w:val="20"/>
                <w:szCs w:val="20"/>
              </w:rPr>
              <w:t>ail varnish</w:t>
            </w:r>
          </w:p>
          <w:p w:rsidR="00E973EF" w:rsidRDefault="00E973EF">
            <w:pPr>
              <w:rPr>
                <w:sz w:val="20"/>
                <w:szCs w:val="20"/>
              </w:rPr>
            </w:pPr>
          </w:p>
          <w:p w:rsidR="00E973EF" w:rsidRDefault="00E973EF">
            <w:pPr>
              <w:rPr>
                <w:sz w:val="20"/>
                <w:szCs w:val="20"/>
              </w:rPr>
            </w:pPr>
          </w:p>
          <w:p w:rsidR="0052416D" w:rsidRPr="00793A55" w:rsidRDefault="003927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Brown, black and dark blue card, scissors, glue, </w:t>
            </w:r>
            <w:proofErr w:type="gramStart"/>
            <w:r>
              <w:rPr>
                <w:sz w:val="20"/>
                <w:szCs w:val="20"/>
              </w:rPr>
              <w:t>string</w:t>
            </w:r>
            <w:proofErr w:type="gram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614" w:type="dxa"/>
          </w:tcPr>
          <w:p w:rsidR="0052416D" w:rsidRDefault="005241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Manipulating and designing</w:t>
            </w:r>
          </w:p>
          <w:p w:rsidR="00E973EF" w:rsidRDefault="00E973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Using drawings to inform sculpture.</w:t>
            </w:r>
          </w:p>
          <w:p w:rsidR="00E973EF" w:rsidRDefault="00E973EF">
            <w:pPr>
              <w:rPr>
                <w:sz w:val="20"/>
                <w:szCs w:val="20"/>
              </w:rPr>
            </w:pPr>
          </w:p>
          <w:p w:rsidR="00392714" w:rsidRDefault="00E973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Collaboration in design and finish.</w:t>
            </w:r>
            <w:r w:rsidR="00392714">
              <w:rPr>
                <w:sz w:val="20"/>
                <w:szCs w:val="20"/>
              </w:rPr>
              <w:t xml:space="preserve"> Using appropriate colours and tones.</w:t>
            </w:r>
          </w:p>
          <w:p w:rsidR="00E973EF" w:rsidRPr="00793A55" w:rsidRDefault="00392714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Sculpte</w:t>
            </w:r>
            <w:proofErr w:type="spellEnd"/>
            <w:r>
              <w:rPr>
                <w:sz w:val="20"/>
                <w:szCs w:val="20"/>
              </w:rPr>
              <w:t xml:space="preserve"> using card....</w:t>
            </w:r>
          </w:p>
        </w:tc>
        <w:tc>
          <w:tcPr>
            <w:tcW w:w="4848" w:type="dxa"/>
          </w:tcPr>
          <w:p w:rsidR="009D0FBF" w:rsidRDefault="00D75B78" w:rsidP="002E61C0">
            <w:r>
              <w:t xml:space="preserve"> </w:t>
            </w:r>
            <w:r w:rsidR="00392714">
              <w:rPr>
                <w:noProof/>
                <w:lang w:val="en-US"/>
              </w:rPr>
              <w:drawing>
                <wp:inline distT="0" distB="0" distL="0" distR="0">
                  <wp:extent cx="1193800" cy="1193800"/>
                  <wp:effectExtent l="2540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3800" cy="1193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392714">
              <w:t xml:space="preserve"> </w:t>
            </w:r>
            <w:r w:rsidR="00392714">
              <w:object w:dxaOrig="1400" w:dyaOrig="1860">
                <v:shape id="_x0000_i1044" type="#_x0000_t75" style="width:70pt;height:93pt" o:ole="">
                  <v:imagedata r:id="rId11" r:pict="rId12" o:title=""/>
                </v:shape>
                <o:OLEObject Type="Embed" ProgID="Word.Document.12" ShapeID="_x0000_i1044" DrawAspect="Content" ObjectID="_1486631209" r:id="rId13">
                  <o:FieldCodes>\s</o:FieldCodes>
                </o:OLEObject>
              </w:object>
            </w:r>
          </w:p>
        </w:tc>
      </w:tr>
    </w:tbl>
    <w:p w:rsidR="008E1E9C" w:rsidRPr="008E1E9C" w:rsidRDefault="008E1E9C" w:rsidP="008E1E9C">
      <w:pPr>
        <w:tabs>
          <w:tab w:val="left" w:pos="940"/>
        </w:tabs>
      </w:pPr>
    </w:p>
    <w:p w:rsidR="008E1E9C" w:rsidRPr="008E1E9C" w:rsidRDefault="008E1E9C" w:rsidP="008E1E9C"/>
    <w:p w:rsidR="008E1E9C" w:rsidRPr="008E1E9C" w:rsidRDefault="008E1E9C" w:rsidP="008E1E9C"/>
    <w:p w:rsidR="008E1E9C" w:rsidRPr="008E1E9C" w:rsidRDefault="008E1E9C" w:rsidP="008E1E9C"/>
    <w:p w:rsidR="008E1E9C" w:rsidRPr="008E1E9C" w:rsidRDefault="008E1E9C" w:rsidP="008E1E9C"/>
    <w:p w:rsidR="008E1E9C" w:rsidRPr="008E1E9C" w:rsidRDefault="008E1E9C" w:rsidP="008E1E9C"/>
    <w:p w:rsidR="008E1E9C" w:rsidRPr="008E1E9C" w:rsidRDefault="008E1E9C" w:rsidP="008E1E9C"/>
    <w:p w:rsidR="008E1E9C" w:rsidRPr="008E1E9C" w:rsidRDefault="008E1E9C" w:rsidP="008E1E9C"/>
    <w:p w:rsidR="008E1E9C" w:rsidRPr="008E1E9C" w:rsidRDefault="008E1E9C" w:rsidP="008E1E9C"/>
    <w:p w:rsidR="008E1E9C" w:rsidRPr="008E1E9C" w:rsidRDefault="008E1E9C" w:rsidP="008E1E9C"/>
    <w:p w:rsidR="008E1E9C" w:rsidRPr="008E1E9C" w:rsidRDefault="008E1E9C" w:rsidP="008E1E9C"/>
    <w:p w:rsidR="008E1E9C" w:rsidRPr="008E1E9C" w:rsidRDefault="008E1E9C" w:rsidP="008E1E9C"/>
    <w:p w:rsidR="008E1E9C" w:rsidRPr="008E1E9C" w:rsidRDefault="008E1E9C" w:rsidP="008E1E9C"/>
    <w:p w:rsidR="008E1E9C" w:rsidRPr="008E1E9C" w:rsidRDefault="008E1E9C" w:rsidP="008E1E9C"/>
    <w:p w:rsidR="008E1E9C" w:rsidRPr="008E1E9C" w:rsidRDefault="008E1E9C" w:rsidP="008E1E9C"/>
    <w:p w:rsidR="008E1E9C" w:rsidRPr="008E1E9C" w:rsidRDefault="008E1E9C" w:rsidP="008E1E9C"/>
    <w:p w:rsidR="008E1E9C" w:rsidRPr="008E1E9C" w:rsidRDefault="008E1E9C" w:rsidP="008E1E9C"/>
    <w:p w:rsidR="008E1E9C" w:rsidRPr="008E1E9C" w:rsidRDefault="008E1E9C" w:rsidP="008E1E9C"/>
    <w:p w:rsidR="008E1E9C" w:rsidRPr="008E1E9C" w:rsidRDefault="008E1E9C" w:rsidP="008E1E9C"/>
    <w:p w:rsidR="008E1E9C" w:rsidRPr="008E1E9C" w:rsidRDefault="008E1E9C" w:rsidP="008E1E9C"/>
    <w:p w:rsidR="00217128" w:rsidRPr="008E1E9C" w:rsidRDefault="00217128" w:rsidP="008E1E9C"/>
    <w:sectPr w:rsidR="00217128" w:rsidRPr="008E1E9C" w:rsidSect="006C6C5B">
      <w:footerReference w:type="default" r:id="rId14"/>
      <w:pgSz w:w="16838" w:h="11906" w:orient="landscape"/>
      <w:pgMar w:top="454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Bernard MT Condensed">
    <w:panose1 w:val="02050806060905020404"/>
    <w:charset w:val="00"/>
    <w:family w:val="auto"/>
    <w:pitch w:val="variable"/>
    <w:sig w:usb0="00000003" w:usb1="00000000" w:usb2="00000000" w:usb3="00000000" w:csb0="00000001" w:csb1="00000000"/>
  </w:font>
  <w:font w:name="Harrington">
    <w:panose1 w:val="04040505050A02020702"/>
    <w:charset w:val="00"/>
    <w:family w:val="auto"/>
    <w:pitch w:val="variable"/>
    <w:sig w:usb0="00000003" w:usb1="00000000" w:usb2="00000000" w:usb3="00000000" w:csb0="00000001" w:csb1="00000000"/>
  </w:font>
  <w:font w:name="Brush Script MT">
    <w:altName w:val="Brush Script MT Italic"/>
    <w:charset w:val="00"/>
    <w:family w:val="script"/>
    <w:pitch w:val="variable"/>
    <w:sig w:usb0="00000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1E9C" w:rsidRDefault="008E1E9C">
    <w:pPr>
      <w:pStyle w:val="Footer"/>
    </w:pPr>
    <w:r>
      <w:t>Shirley Sides 2019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oNotTrackMoves/>
  <w:defaultTabStop w:val="720"/>
  <w:characterSpacingControl w:val="doNotCompress"/>
  <w:hdrShapeDefaults>
    <o:shapedefaults v:ext="edit" spidmax="2049"/>
  </w:hdrShapeDefaults>
  <w:compat/>
  <w:rsids>
    <w:rsidRoot w:val="00217128"/>
    <w:rsid w:val="000F2655"/>
    <w:rsid w:val="001E497B"/>
    <w:rsid w:val="001E5182"/>
    <w:rsid w:val="00217128"/>
    <w:rsid w:val="00245C33"/>
    <w:rsid w:val="00246517"/>
    <w:rsid w:val="002D0AF0"/>
    <w:rsid w:val="002E61C0"/>
    <w:rsid w:val="00304E2E"/>
    <w:rsid w:val="003422D1"/>
    <w:rsid w:val="00344588"/>
    <w:rsid w:val="00390FF4"/>
    <w:rsid w:val="00392714"/>
    <w:rsid w:val="004A5F38"/>
    <w:rsid w:val="004A61C0"/>
    <w:rsid w:val="004B748E"/>
    <w:rsid w:val="004F53EF"/>
    <w:rsid w:val="00500290"/>
    <w:rsid w:val="00503A6B"/>
    <w:rsid w:val="0051495A"/>
    <w:rsid w:val="0052416D"/>
    <w:rsid w:val="0062244A"/>
    <w:rsid w:val="00627D5C"/>
    <w:rsid w:val="006C642C"/>
    <w:rsid w:val="006C6C5B"/>
    <w:rsid w:val="006D4B4C"/>
    <w:rsid w:val="00735E1B"/>
    <w:rsid w:val="0074726A"/>
    <w:rsid w:val="00782D76"/>
    <w:rsid w:val="0078456D"/>
    <w:rsid w:val="00793A55"/>
    <w:rsid w:val="007B4E6A"/>
    <w:rsid w:val="007E69E4"/>
    <w:rsid w:val="008007D0"/>
    <w:rsid w:val="00853687"/>
    <w:rsid w:val="008C3A24"/>
    <w:rsid w:val="008E1E9C"/>
    <w:rsid w:val="009006C8"/>
    <w:rsid w:val="009A6397"/>
    <w:rsid w:val="009D0FBF"/>
    <w:rsid w:val="009D7EBA"/>
    <w:rsid w:val="00A65392"/>
    <w:rsid w:val="00A70F27"/>
    <w:rsid w:val="00AE42DE"/>
    <w:rsid w:val="00B63BC9"/>
    <w:rsid w:val="00B87842"/>
    <w:rsid w:val="00BE426B"/>
    <w:rsid w:val="00BF7587"/>
    <w:rsid w:val="00C15E8F"/>
    <w:rsid w:val="00C973E9"/>
    <w:rsid w:val="00CE564B"/>
    <w:rsid w:val="00D75B78"/>
    <w:rsid w:val="00E13AD9"/>
    <w:rsid w:val="00E2760B"/>
    <w:rsid w:val="00E973EF"/>
    <w:rsid w:val="00EA0391"/>
    <w:rsid w:val="00EE0358"/>
    <w:rsid w:val="00F26CB0"/>
    <w:rsid w:val="00F53A8C"/>
    <w:rsid w:val="00F821F1"/>
    <w:rsid w:val="00F835FB"/>
    <w:rsid w:val="00FE523F"/>
  </w:rsids>
  <m:mathPr>
    <m:mathFont m:val="Arial Black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48E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39"/>
    <w:rsid w:val="002171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link w:val="SubtitleChar"/>
    <w:uiPriority w:val="11"/>
    <w:qFormat/>
    <w:rsid w:val="0051495A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51495A"/>
    <w:rPr>
      <w:rFonts w:eastAsiaTheme="minorEastAsia"/>
      <w:color w:val="5A5A5A" w:themeColor="text1" w:themeTint="A5"/>
      <w:spacing w:val="15"/>
    </w:rPr>
  </w:style>
  <w:style w:type="paragraph" w:styleId="Header">
    <w:name w:val="header"/>
    <w:basedOn w:val="Normal"/>
    <w:link w:val="HeaderChar"/>
    <w:uiPriority w:val="99"/>
    <w:semiHidden/>
    <w:unhideWhenUsed/>
    <w:rsid w:val="008E1E9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E1E9C"/>
  </w:style>
  <w:style w:type="paragraph" w:styleId="Footer">
    <w:name w:val="footer"/>
    <w:basedOn w:val="Normal"/>
    <w:link w:val="FooterChar"/>
    <w:uiPriority w:val="99"/>
    <w:semiHidden/>
    <w:unhideWhenUsed/>
    <w:rsid w:val="008E1E9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E1E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image" Target="media/image8.pict"/><Relationship Id="rId13" Type="http://schemas.openxmlformats.org/officeDocument/2006/relationships/package" Target="embeddings/Microsoft_Word_Document2.docx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png"/><Relationship Id="rId8" Type="http://schemas.openxmlformats.org/officeDocument/2006/relationships/image" Target="media/image5.pict"/><Relationship Id="rId9" Type="http://schemas.openxmlformats.org/officeDocument/2006/relationships/package" Target="embeddings/Microsoft_Word_Document1.docx"/><Relationship Id="rId10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a="http://schemas.openxmlformats.org/drawingml/2006/main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230</Words>
  <Characters>1312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Shirley Sides</dc:creator>
  <cp:keywords/>
  <dc:description/>
  <cp:lastModifiedBy>Shirley Sides</cp:lastModifiedBy>
  <cp:revision>4</cp:revision>
  <dcterms:created xsi:type="dcterms:W3CDTF">2019-02-27T12:06:00Z</dcterms:created>
  <dcterms:modified xsi:type="dcterms:W3CDTF">2019-02-27T12:20:00Z</dcterms:modified>
</cp:coreProperties>
</file>